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09DA8" w14:textId="61D2BA54" w:rsidR="003A7320" w:rsidRPr="006B131B" w:rsidRDefault="003A7320" w:rsidP="00B875B7">
      <w:pPr>
        <w:rPr>
          <w:rFonts w:ascii="Raleway Regular" w:hAnsi="Raleway Regular"/>
          <w:color w:val="E36C0A" w:themeColor="accent6" w:themeShade="BF"/>
          <w:sz w:val="40"/>
          <w:szCs w:val="40"/>
        </w:rPr>
      </w:pPr>
    </w:p>
    <w:p w14:paraId="154DC607" w14:textId="77777777" w:rsidR="002716F1" w:rsidRPr="006B131B" w:rsidRDefault="002716F1" w:rsidP="00F25622">
      <w:pPr>
        <w:rPr>
          <w:rFonts w:ascii="Raleway Regular" w:hAnsi="Raleway Regular"/>
          <w:color w:val="E36C0A" w:themeColor="accent6" w:themeShade="BF"/>
          <w:sz w:val="20"/>
          <w:szCs w:val="20"/>
        </w:rPr>
      </w:pPr>
    </w:p>
    <w:p w14:paraId="5874C92E" w14:textId="4F28780E" w:rsidR="00DE57DD" w:rsidRPr="006B131B" w:rsidRDefault="002C420D" w:rsidP="00455E52">
      <w:pPr>
        <w:jc w:val="center"/>
        <w:rPr>
          <w:rFonts w:ascii="Raleway Regular" w:hAnsi="Raleway Regular"/>
          <w:color w:val="E36C0A" w:themeColor="accent6" w:themeShade="BF"/>
          <w:sz w:val="32"/>
          <w:szCs w:val="32"/>
        </w:rPr>
      </w:pPr>
      <w:r w:rsidRPr="006B131B">
        <w:rPr>
          <w:rFonts w:ascii="Raleway Regular" w:hAnsi="Raleway Regular"/>
          <w:color w:val="E36C0A" w:themeColor="accent6" w:themeShade="BF"/>
          <w:sz w:val="32"/>
          <w:szCs w:val="32"/>
        </w:rPr>
        <w:t>Midnight Sun</w:t>
      </w:r>
      <w:r w:rsidR="006B131B" w:rsidRPr="006B131B">
        <w:rPr>
          <w:rFonts w:ascii="Raleway Regular" w:hAnsi="Raleway Regular"/>
          <w:color w:val="E36C0A" w:themeColor="accent6" w:themeShade="BF"/>
          <w:sz w:val="32"/>
          <w:szCs w:val="32"/>
        </w:rPr>
        <w:t xml:space="preserve"> </w:t>
      </w:r>
      <w:r w:rsidRPr="006B131B">
        <w:rPr>
          <w:rFonts w:ascii="Raleway Regular" w:hAnsi="Raleway Regular"/>
          <w:color w:val="E36C0A" w:themeColor="accent6" w:themeShade="BF"/>
          <w:sz w:val="32"/>
          <w:szCs w:val="32"/>
        </w:rPr>
        <w:t>Photo</w:t>
      </w:r>
      <w:bookmarkStart w:id="0" w:name="_GoBack"/>
      <w:bookmarkEnd w:id="0"/>
      <w:r w:rsidRPr="006B131B">
        <w:rPr>
          <w:rFonts w:ascii="Raleway Regular" w:hAnsi="Raleway Regular"/>
          <w:color w:val="E36C0A" w:themeColor="accent6" w:themeShade="BF"/>
          <w:sz w:val="32"/>
          <w:szCs w:val="32"/>
        </w:rPr>
        <w:t xml:space="preserve">graphy </w:t>
      </w:r>
      <w:r w:rsidR="006B131B" w:rsidRPr="006B131B">
        <w:rPr>
          <w:rFonts w:ascii="Raleway Regular" w:hAnsi="Raleway Regular"/>
          <w:color w:val="E36C0A" w:themeColor="accent6" w:themeShade="BF"/>
          <w:sz w:val="32"/>
          <w:szCs w:val="32"/>
        </w:rPr>
        <w:t>Tour</w:t>
      </w:r>
    </w:p>
    <w:p w14:paraId="14495EA7" w14:textId="360841DC" w:rsidR="00911C84" w:rsidRPr="006B131B" w:rsidRDefault="00455E52" w:rsidP="00911C84">
      <w:pPr>
        <w:jc w:val="center"/>
        <w:rPr>
          <w:rFonts w:ascii="Raleway Regular" w:hAnsi="Raleway Regular"/>
          <w:i/>
          <w:color w:val="E36C0A" w:themeColor="accent6" w:themeShade="BF"/>
          <w:sz w:val="28"/>
          <w:szCs w:val="28"/>
        </w:rPr>
      </w:pPr>
      <w:r w:rsidRPr="006B131B">
        <w:rPr>
          <w:rFonts w:ascii="Raleway Regular" w:hAnsi="Raleway Regular"/>
          <w:i/>
          <w:color w:val="E36C0A" w:themeColor="accent6" w:themeShade="BF"/>
          <w:sz w:val="28"/>
          <w:szCs w:val="28"/>
        </w:rPr>
        <w:t>J</w:t>
      </w:r>
      <w:r w:rsidR="00BA17C2" w:rsidRPr="006B131B">
        <w:rPr>
          <w:rFonts w:ascii="Raleway Regular" w:hAnsi="Raleway Regular"/>
          <w:i/>
          <w:color w:val="E36C0A" w:themeColor="accent6" w:themeShade="BF"/>
          <w:sz w:val="28"/>
          <w:szCs w:val="28"/>
        </w:rPr>
        <w:t>u</w:t>
      </w:r>
      <w:r w:rsidR="00AD1C62" w:rsidRPr="006B131B">
        <w:rPr>
          <w:rFonts w:ascii="Raleway Regular" w:hAnsi="Raleway Regular"/>
          <w:i/>
          <w:color w:val="E36C0A" w:themeColor="accent6" w:themeShade="BF"/>
          <w:sz w:val="28"/>
          <w:szCs w:val="28"/>
        </w:rPr>
        <w:t>ly</w:t>
      </w:r>
      <w:r w:rsidR="00BA17C2" w:rsidRPr="006B131B">
        <w:rPr>
          <w:rFonts w:ascii="Raleway Regular" w:hAnsi="Raleway Regular"/>
          <w:i/>
          <w:color w:val="E36C0A" w:themeColor="accent6" w:themeShade="BF"/>
          <w:sz w:val="28"/>
          <w:szCs w:val="28"/>
        </w:rPr>
        <w:t xml:space="preserve"> </w:t>
      </w:r>
      <w:r w:rsidR="006B131B" w:rsidRPr="006B131B">
        <w:rPr>
          <w:rFonts w:ascii="Raleway Regular" w:hAnsi="Raleway Regular"/>
          <w:i/>
          <w:color w:val="E36C0A" w:themeColor="accent6" w:themeShade="BF"/>
          <w:sz w:val="28"/>
          <w:szCs w:val="28"/>
        </w:rPr>
        <w:t xml:space="preserve">- </w:t>
      </w:r>
      <w:r w:rsidR="00057CE2" w:rsidRPr="006B131B">
        <w:rPr>
          <w:rFonts w:ascii="Raleway Regular" w:hAnsi="Raleway Regular"/>
          <w:i/>
          <w:color w:val="E36C0A" w:themeColor="accent6" w:themeShade="BF"/>
          <w:sz w:val="28"/>
          <w:szCs w:val="28"/>
        </w:rPr>
        <w:t xml:space="preserve">August </w:t>
      </w:r>
    </w:p>
    <w:p w14:paraId="625D45AD" w14:textId="77777777" w:rsidR="00AC1766" w:rsidRDefault="00AC1766" w:rsidP="00FF5BE7">
      <w:pPr>
        <w:jc w:val="center"/>
        <w:rPr>
          <w:rFonts w:ascii="Raleway Regular" w:hAnsi="Raleway Regular"/>
        </w:rPr>
      </w:pPr>
    </w:p>
    <w:p w14:paraId="644BB6E4" w14:textId="3154DAFF" w:rsidR="00AC1766" w:rsidRPr="00B875B7" w:rsidRDefault="006B131B" w:rsidP="002C420D">
      <w:pPr>
        <w:rPr>
          <w:rFonts w:ascii="Raleway Regular" w:hAnsi="Raleway Regular"/>
        </w:rPr>
      </w:pPr>
      <w:r w:rsidRPr="00B875B7">
        <w:rPr>
          <w:rFonts w:ascii="Raleway Regular" w:hAnsi="Raleway Regular"/>
        </w:rPr>
        <w:t>Capture golden light reflected</w:t>
      </w:r>
      <w:r w:rsidR="00AF6A5C" w:rsidRPr="00B875B7">
        <w:rPr>
          <w:rFonts w:ascii="Raleway Regular" w:hAnsi="Raleway Regular"/>
        </w:rPr>
        <w:t xml:space="preserve"> on the lakes, highlighting the new leaves on the </w:t>
      </w:r>
      <w:r w:rsidRPr="00B875B7">
        <w:rPr>
          <w:rFonts w:ascii="Raleway Regular" w:hAnsi="Raleway Regular"/>
        </w:rPr>
        <w:t xml:space="preserve">trees </w:t>
      </w:r>
      <w:r w:rsidR="00AF6A5C" w:rsidRPr="00B875B7">
        <w:rPr>
          <w:rFonts w:ascii="Raleway Regular" w:hAnsi="Raleway Regular"/>
        </w:rPr>
        <w:t>and Sumner in</w:t>
      </w:r>
      <w:r w:rsidRPr="00B875B7">
        <w:rPr>
          <w:rFonts w:ascii="Raleway Regular" w:hAnsi="Raleway Regular"/>
        </w:rPr>
        <w:t xml:space="preserve"> the fells. We combine magical light, amazing locations and expert knowledge in photography. </w:t>
      </w:r>
      <w:r w:rsidR="00AC1766" w:rsidRPr="00B875B7">
        <w:rPr>
          <w:rFonts w:ascii="Raleway Regular" w:hAnsi="Raleway Regular"/>
        </w:rPr>
        <w:t>Join us and discover the beauty and nature of Lapland under the unique light of the midnight sun.</w:t>
      </w:r>
    </w:p>
    <w:p w14:paraId="35489F26" w14:textId="77777777" w:rsidR="00AC1766" w:rsidRPr="00B875B7" w:rsidRDefault="00AC1766" w:rsidP="00AC1766">
      <w:pPr>
        <w:rPr>
          <w:rFonts w:ascii="Raleway Regular" w:hAnsi="Raleway Regular"/>
        </w:rPr>
      </w:pPr>
    </w:p>
    <w:p w14:paraId="49040165" w14:textId="026798D5" w:rsidR="0090606F" w:rsidRPr="00B875B7" w:rsidRDefault="009E244E" w:rsidP="0090606F">
      <w:pPr>
        <w:rPr>
          <w:rFonts w:ascii="Raleway Regular" w:hAnsi="Raleway Regular"/>
        </w:rPr>
      </w:pPr>
      <w:r w:rsidRPr="00B875B7">
        <w:rPr>
          <w:rFonts w:ascii="Raleway Regular" w:hAnsi="Raleway Regular"/>
        </w:rPr>
        <w:t>Yo</w:t>
      </w:r>
      <w:r w:rsidR="00AC1766" w:rsidRPr="00B875B7">
        <w:rPr>
          <w:rFonts w:ascii="Raleway Regular" w:hAnsi="Raleway Regular"/>
        </w:rPr>
        <w:t xml:space="preserve">ur guide, </w:t>
      </w:r>
      <w:proofErr w:type="spellStart"/>
      <w:r w:rsidR="00AC1766" w:rsidRPr="00B875B7">
        <w:rPr>
          <w:rFonts w:ascii="Raleway Regular" w:hAnsi="Raleway Regular"/>
        </w:rPr>
        <w:t>Dr</w:t>
      </w:r>
      <w:proofErr w:type="spellEnd"/>
      <w:r w:rsidR="00AC1766" w:rsidRPr="00B875B7">
        <w:rPr>
          <w:rFonts w:ascii="Raleway Regular" w:hAnsi="Raleway Regular"/>
        </w:rPr>
        <w:t xml:space="preserve"> </w:t>
      </w:r>
      <w:proofErr w:type="spellStart"/>
      <w:r w:rsidR="00AC1766" w:rsidRPr="00B875B7">
        <w:rPr>
          <w:rFonts w:ascii="Raleway Regular" w:hAnsi="Raleway Regular"/>
        </w:rPr>
        <w:t>Juha</w:t>
      </w:r>
      <w:proofErr w:type="spellEnd"/>
      <w:r w:rsidR="00AC1766" w:rsidRPr="00B875B7">
        <w:rPr>
          <w:rFonts w:ascii="Raleway Regular" w:hAnsi="Raleway Regular"/>
        </w:rPr>
        <w:t xml:space="preserve"> </w:t>
      </w:r>
      <w:proofErr w:type="spellStart"/>
      <w:r w:rsidR="00AC1766" w:rsidRPr="00B875B7">
        <w:rPr>
          <w:rFonts w:ascii="Raleway Regular" w:hAnsi="Raleway Regular"/>
        </w:rPr>
        <w:t>Tolonen</w:t>
      </w:r>
      <w:proofErr w:type="spellEnd"/>
      <w:r w:rsidR="00AC1766" w:rsidRPr="00B875B7">
        <w:rPr>
          <w:rFonts w:ascii="Raleway Regular" w:hAnsi="Raleway Regular"/>
        </w:rPr>
        <w:t xml:space="preserve">, </w:t>
      </w:r>
      <w:r w:rsidR="000C0075" w:rsidRPr="00B875B7">
        <w:rPr>
          <w:rFonts w:ascii="Raleway Regular" w:hAnsi="Raleway Regular"/>
        </w:rPr>
        <w:t>internationally</w:t>
      </w:r>
      <w:r w:rsidR="00AC1766" w:rsidRPr="00B875B7">
        <w:rPr>
          <w:rFonts w:ascii="Raleway Regular" w:hAnsi="Raleway Regular"/>
        </w:rPr>
        <w:t xml:space="preserve"> acclaimed landscape photographer and academic, will take you on a photography adventure that takes you to places th</w:t>
      </w:r>
      <w:r w:rsidR="006B131B" w:rsidRPr="00B875B7">
        <w:rPr>
          <w:rFonts w:ascii="Raleway Regular" w:hAnsi="Raleway Regular"/>
        </w:rPr>
        <w:t xml:space="preserve">at you only see in photographs. </w:t>
      </w:r>
    </w:p>
    <w:p w14:paraId="2330EC9B" w14:textId="77777777" w:rsidR="0090606F" w:rsidRPr="00B875B7" w:rsidRDefault="0090606F" w:rsidP="0090606F">
      <w:pPr>
        <w:rPr>
          <w:rFonts w:ascii="Raleway Regular" w:hAnsi="Raleway Regular"/>
        </w:rPr>
      </w:pPr>
    </w:p>
    <w:p w14:paraId="529C15FA" w14:textId="765910F7" w:rsidR="0090606F" w:rsidRPr="00B875B7" w:rsidRDefault="0090606F" w:rsidP="0090606F">
      <w:pPr>
        <w:rPr>
          <w:rFonts w:ascii="Raleway Regular" w:hAnsi="Raleway Regular"/>
        </w:rPr>
      </w:pPr>
      <w:r w:rsidRPr="00B875B7">
        <w:rPr>
          <w:rFonts w:ascii="Raleway Regular" w:hAnsi="Raleway Regular"/>
        </w:rPr>
        <w:t xml:space="preserve">We </w:t>
      </w:r>
      <w:r w:rsidR="00AF6A5C" w:rsidRPr="00B875B7">
        <w:rPr>
          <w:rFonts w:ascii="Raleway Regular" w:hAnsi="Raleway Regular"/>
        </w:rPr>
        <w:t>share our</w:t>
      </w:r>
      <w:r w:rsidRPr="00B875B7">
        <w:rPr>
          <w:rFonts w:ascii="Raleway Regular" w:hAnsi="Raleway Regular"/>
        </w:rPr>
        <w:t xml:space="preserve"> beautiful </w:t>
      </w:r>
      <w:r w:rsidR="00AF6A5C" w:rsidRPr="00B875B7">
        <w:rPr>
          <w:rFonts w:ascii="Raleway Regular" w:hAnsi="Raleway Regular"/>
        </w:rPr>
        <w:t>locations</w:t>
      </w:r>
      <w:r w:rsidRPr="00B875B7">
        <w:rPr>
          <w:rFonts w:ascii="Raleway Regular" w:hAnsi="Raleway Regular"/>
        </w:rPr>
        <w:t xml:space="preserve">, away from the tourist route, to inspire you to </w:t>
      </w:r>
      <w:r w:rsidR="006B131B" w:rsidRPr="00B875B7">
        <w:rPr>
          <w:rFonts w:ascii="Raleway Regular" w:hAnsi="Raleway Regular"/>
        </w:rPr>
        <w:t xml:space="preserve">create exceptional photographs and develop your skills in photography. </w:t>
      </w:r>
      <w:r w:rsidR="00FC2299" w:rsidRPr="00B875B7">
        <w:rPr>
          <w:rFonts w:ascii="Raleway Regular" w:hAnsi="Raleway Regular"/>
        </w:rPr>
        <w:t xml:space="preserve"> </w:t>
      </w:r>
    </w:p>
    <w:p w14:paraId="440D981E" w14:textId="77777777" w:rsidR="00AC1766" w:rsidRPr="00B875B7" w:rsidRDefault="00AC1766" w:rsidP="00AC1766">
      <w:pPr>
        <w:rPr>
          <w:rFonts w:ascii="Raleway Regular" w:hAnsi="Raleway Regular"/>
        </w:rPr>
      </w:pPr>
    </w:p>
    <w:p w14:paraId="60945332" w14:textId="730AEC4D" w:rsidR="00AC1766" w:rsidRPr="00B875B7" w:rsidRDefault="00AC1766" w:rsidP="00AC1766">
      <w:pPr>
        <w:rPr>
          <w:rFonts w:ascii="Raleway Regular" w:hAnsi="Raleway Regular"/>
        </w:rPr>
      </w:pPr>
      <w:r w:rsidRPr="00B875B7">
        <w:rPr>
          <w:rFonts w:ascii="Raleway Regular" w:hAnsi="Raleway Regular"/>
        </w:rPr>
        <w:t>Nik</w:t>
      </w:r>
      <w:r w:rsidR="00AF6A5C" w:rsidRPr="00B875B7">
        <w:rPr>
          <w:rFonts w:ascii="Raleway Regular" w:hAnsi="Raleway Regular"/>
        </w:rPr>
        <w:t xml:space="preserve">on cameras and </w:t>
      </w:r>
      <w:proofErr w:type="spellStart"/>
      <w:r w:rsidR="00AF6A5C" w:rsidRPr="00B875B7">
        <w:rPr>
          <w:rFonts w:ascii="Raleway Regular" w:hAnsi="Raleway Regular"/>
        </w:rPr>
        <w:t>Manfroto</w:t>
      </w:r>
      <w:proofErr w:type="spellEnd"/>
      <w:r w:rsidR="00AF6A5C" w:rsidRPr="00B875B7">
        <w:rPr>
          <w:rFonts w:ascii="Raleway Regular" w:hAnsi="Raleway Regular"/>
        </w:rPr>
        <w:t xml:space="preserve"> </w:t>
      </w:r>
      <w:r w:rsidR="00D97E47" w:rsidRPr="00B875B7">
        <w:rPr>
          <w:rFonts w:ascii="Raleway Regular" w:hAnsi="Raleway Regular"/>
        </w:rPr>
        <w:t xml:space="preserve">tripods are included; or bring your own camera. </w:t>
      </w:r>
      <w:r w:rsidR="00AF6A5C" w:rsidRPr="00B875B7">
        <w:rPr>
          <w:rFonts w:ascii="Raleway Regular" w:hAnsi="Raleway Regular"/>
        </w:rPr>
        <w:t xml:space="preserve">Our university background and exceptional knowledge of our Arctic backyard gives you a whole new level of experience. </w:t>
      </w:r>
    </w:p>
    <w:p w14:paraId="14753C4D" w14:textId="77777777" w:rsidR="00AF6A5C" w:rsidRPr="00B875B7" w:rsidRDefault="00AF6A5C" w:rsidP="00AC1766">
      <w:pPr>
        <w:rPr>
          <w:rFonts w:ascii="Raleway Regular" w:hAnsi="Raleway Regular"/>
        </w:rPr>
      </w:pPr>
    </w:p>
    <w:p w14:paraId="70971A01" w14:textId="6FCD95DE" w:rsidR="00AF6A5C" w:rsidRPr="00B875B7" w:rsidRDefault="00AF6A5C" w:rsidP="00AC1766">
      <w:pPr>
        <w:rPr>
          <w:rFonts w:ascii="Raleway Regular" w:hAnsi="Raleway Regular"/>
        </w:rPr>
      </w:pPr>
      <w:r w:rsidRPr="00B875B7">
        <w:rPr>
          <w:rFonts w:ascii="Raleway Regular" w:hAnsi="Raleway Regular"/>
        </w:rPr>
        <w:t>We adapt the tour to your needs and interests, ensuring you make the most of your time with us.</w:t>
      </w:r>
    </w:p>
    <w:p w14:paraId="56D5B78B" w14:textId="77777777" w:rsidR="002C420D" w:rsidRPr="00B875B7" w:rsidRDefault="002C420D" w:rsidP="002C420D">
      <w:pPr>
        <w:rPr>
          <w:rFonts w:ascii="Raleway Regular" w:hAnsi="Raleway Regular"/>
        </w:rPr>
      </w:pPr>
    </w:p>
    <w:p w14:paraId="5F4E96B6" w14:textId="77777777" w:rsidR="004753EA" w:rsidRPr="00B875B7" w:rsidRDefault="004753EA" w:rsidP="004753EA">
      <w:pPr>
        <w:rPr>
          <w:rFonts w:ascii="Raleway Regular" w:hAnsi="Raleway Regular"/>
        </w:rPr>
      </w:pPr>
      <w:r w:rsidRPr="00B875B7">
        <w:rPr>
          <w:rFonts w:ascii="Raleway Regular" w:hAnsi="Raleway Regular"/>
        </w:rPr>
        <w:t xml:space="preserve">Departure point and return: Zero Point, Levi. </w:t>
      </w:r>
    </w:p>
    <w:p w14:paraId="05183B50" w14:textId="3196208C" w:rsidR="00AF6A5C" w:rsidRPr="00B875B7" w:rsidRDefault="00AF6A5C" w:rsidP="004753EA">
      <w:pPr>
        <w:rPr>
          <w:rFonts w:ascii="Raleway Regular" w:hAnsi="Raleway Regular"/>
        </w:rPr>
      </w:pPr>
      <w:r w:rsidRPr="00B875B7">
        <w:rPr>
          <w:rFonts w:ascii="Raleway Regular" w:hAnsi="Raleway Regular"/>
        </w:rPr>
        <w:t>Time: 21:00 – 01:00, duration approx. 4 hours</w:t>
      </w:r>
    </w:p>
    <w:p w14:paraId="72FE2073" w14:textId="39A7AA98" w:rsidR="00093FBD" w:rsidRPr="00B875B7" w:rsidRDefault="00093FBD" w:rsidP="00093FBD">
      <w:pPr>
        <w:rPr>
          <w:rFonts w:ascii="Raleway Regular" w:hAnsi="Raleway Regular"/>
        </w:rPr>
      </w:pPr>
      <w:r w:rsidRPr="00B875B7">
        <w:rPr>
          <w:rFonts w:ascii="Raleway Regular" w:hAnsi="Raleway Regular"/>
        </w:rPr>
        <w:t xml:space="preserve">Max. </w:t>
      </w:r>
      <w:proofErr w:type="gramStart"/>
      <w:r w:rsidRPr="00B875B7">
        <w:rPr>
          <w:rFonts w:ascii="Raleway Regular" w:hAnsi="Raleway Regular"/>
        </w:rPr>
        <w:t>group</w:t>
      </w:r>
      <w:proofErr w:type="gramEnd"/>
      <w:r w:rsidRPr="00B875B7">
        <w:rPr>
          <w:rFonts w:ascii="Raleway Regular" w:hAnsi="Raleway Regular"/>
        </w:rPr>
        <w:t xml:space="preserve"> size: 8</w:t>
      </w:r>
      <w:r w:rsidR="00F32BCB" w:rsidRPr="00B875B7">
        <w:rPr>
          <w:rFonts w:ascii="Raleway Regular" w:hAnsi="Raleway Regular"/>
        </w:rPr>
        <w:t xml:space="preserve"> </w:t>
      </w:r>
      <w:r w:rsidR="002234BE" w:rsidRPr="00B875B7">
        <w:rPr>
          <w:rFonts w:ascii="Raleway Regular" w:hAnsi="Raleway Regular"/>
        </w:rPr>
        <w:t xml:space="preserve">people </w:t>
      </w:r>
      <w:r w:rsidR="00F32BCB" w:rsidRPr="00B875B7">
        <w:rPr>
          <w:rFonts w:ascii="Raleway Regular" w:hAnsi="Raleway Regular"/>
        </w:rPr>
        <w:t>(unsuitable for children under 12)</w:t>
      </w:r>
    </w:p>
    <w:p w14:paraId="1524A4E4" w14:textId="39D66E2F" w:rsidR="00AF6A5C" w:rsidRPr="00B875B7" w:rsidRDefault="00AF6A5C" w:rsidP="00093FBD">
      <w:pPr>
        <w:rPr>
          <w:rFonts w:ascii="Raleway Regular" w:hAnsi="Raleway Regular"/>
        </w:rPr>
      </w:pPr>
      <w:r w:rsidRPr="00B875B7">
        <w:rPr>
          <w:rFonts w:ascii="Raleway Regular" w:hAnsi="Raleway Regular"/>
        </w:rPr>
        <w:t>Low level of fitness is requires (very short walking distances)</w:t>
      </w:r>
    </w:p>
    <w:p w14:paraId="6A465D8F" w14:textId="3892BEDA" w:rsidR="00130A39" w:rsidRPr="00B875B7" w:rsidRDefault="00130A39" w:rsidP="00E22D65">
      <w:pPr>
        <w:jc w:val="both"/>
        <w:rPr>
          <w:rFonts w:ascii="Raleway Regular" w:hAnsi="Raleway Regula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636155" w:rsidRPr="00B875B7" w14:paraId="746DB0A4" w14:textId="77777777" w:rsidTr="002949EB">
        <w:tc>
          <w:tcPr>
            <w:tcW w:w="4258" w:type="dxa"/>
          </w:tcPr>
          <w:p w14:paraId="0D87F5C1" w14:textId="6C430666" w:rsidR="00636155" w:rsidRPr="00B875B7" w:rsidRDefault="00636155" w:rsidP="000F3E44">
            <w:pPr>
              <w:ind w:left="1440" w:hanging="1440"/>
              <w:rPr>
                <w:rFonts w:ascii="Raleway Regular" w:hAnsi="Raleway Regular"/>
              </w:rPr>
            </w:pPr>
          </w:p>
        </w:tc>
        <w:tc>
          <w:tcPr>
            <w:tcW w:w="4258" w:type="dxa"/>
          </w:tcPr>
          <w:p w14:paraId="7E5B78BB" w14:textId="594903F4" w:rsidR="00481799" w:rsidRPr="00B875B7" w:rsidRDefault="00BA17C2" w:rsidP="00B875B7">
            <w:pPr>
              <w:jc w:val="both"/>
              <w:rPr>
                <w:rFonts w:ascii="Raleway Regular" w:hAnsi="Raleway Regular"/>
              </w:rPr>
            </w:pPr>
            <w:r w:rsidRPr="00B875B7">
              <w:rPr>
                <w:rFonts w:ascii="Raleway Regular" w:hAnsi="Raleway Regular"/>
              </w:rPr>
              <w:t>Arctic Frontier</w:t>
            </w:r>
            <w:r w:rsidR="00481799" w:rsidRPr="00B875B7">
              <w:rPr>
                <w:rFonts w:ascii="Raleway Regular" w:hAnsi="Raleway Regular"/>
              </w:rPr>
              <w:t xml:space="preserve"> </w:t>
            </w:r>
            <w:r w:rsidR="0003250A" w:rsidRPr="00B875B7">
              <w:rPr>
                <w:rFonts w:ascii="Raleway Regular" w:hAnsi="Raleway Regular"/>
              </w:rPr>
              <w:t xml:space="preserve">provides </w:t>
            </w:r>
            <w:r w:rsidRPr="00B875B7">
              <w:rPr>
                <w:rFonts w:ascii="Raleway Regular" w:hAnsi="Raleway Regular"/>
              </w:rPr>
              <w:t>you with</w:t>
            </w:r>
            <w:r w:rsidR="0003250A" w:rsidRPr="00B875B7">
              <w:rPr>
                <w:rFonts w:ascii="Raleway Regular" w:hAnsi="Raleway Regular"/>
              </w:rPr>
              <w:t>:</w:t>
            </w:r>
          </w:p>
          <w:p w14:paraId="06C95721" w14:textId="77777777" w:rsidR="00AF6A5C" w:rsidRPr="00B875B7" w:rsidRDefault="00AF6A5C" w:rsidP="00B875B7">
            <w:pPr>
              <w:jc w:val="both"/>
              <w:rPr>
                <w:rFonts w:ascii="Raleway Regular" w:hAnsi="Raleway Regular"/>
              </w:rPr>
            </w:pPr>
          </w:p>
          <w:p w14:paraId="1633A721" w14:textId="51EECF3C" w:rsidR="00481799" w:rsidRPr="00B875B7" w:rsidRDefault="00BA17C2" w:rsidP="00B875B7">
            <w:pPr>
              <w:jc w:val="both"/>
              <w:rPr>
                <w:rFonts w:ascii="Raleway Regular" w:hAnsi="Raleway Regular"/>
              </w:rPr>
            </w:pPr>
            <w:r w:rsidRPr="00B875B7">
              <w:rPr>
                <w:rFonts w:ascii="Raleway Regular" w:hAnsi="Raleway Regular"/>
              </w:rPr>
              <w:t>Comfortable transport</w:t>
            </w:r>
          </w:p>
          <w:p w14:paraId="569F66F1" w14:textId="3096084E" w:rsidR="00481799" w:rsidRPr="00B875B7" w:rsidRDefault="00AF6A5C" w:rsidP="00B875B7">
            <w:pPr>
              <w:jc w:val="both"/>
              <w:rPr>
                <w:rFonts w:ascii="Raleway Regular" w:hAnsi="Raleway Regular"/>
              </w:rPr>
            </w:pPr>
            <w:r w:rsidRPr="00B875B7">
              <w:rPr>
                <w:rFonts w:ascii="Raleway Regular" w:hAnsi="Raleway Regular"/>
              </w:rPr>
              <w:t>Home made snacks &amp; refreshments</w:t>
            </w:r>
          </w:p>
          <w:p w14:paraId="0AF4C848" w14:textId="45F8A49B" w:rsidR="002C420D" w:rsidRPr="00B875B7" w:rsidRDefault="002C420D" w:rsidP="00B875B7">
            <w:pPr>
              <w:jc w:val="both"/>
              <w:rPr>
                <w:rFonts w:ascii="Raleway Regular" w:hAnsi="Raleway Regular"/>
              </w:rPr>
            </w:pPr>
            <w:r w:rsidRPr="00B875B7">
              <w:rPr>
                <w:rFonts w:ascii="Raleway Regular" w:hAnsi="Raleway Regular"/>
              </w:rPr>
              <w:t>Nikon SLR digital camera</w:t>
            </w:r>
          </w:p>
          <w:p w14:paraId="6BB42BB3" w14:textId="77777777" w:rsidR="002C420D" w:rsidRPr="00B875B7" w:rsidRDefault="002C420D" w:rsidP="00B875B7">
            <w:pPr>
              <w:jc w:val="both"/>
              <w:rPr>
                <w:rFonts w:ascii="Raleway Regular" w:hAnsi="Raleway Regular"/>
              </w:rPr>
            </w:pPr>
            <w:proofErr w:type="spellStart"/>
            <w:r w:rsidRPr="00B875B7">
              <w:rPr>
                <w:rFonts w:ascii="Raleway Regular" w:hAnsi="Raleway Regular"/>
              </w:rPr>
              <w:t>Manfrotto</w:t>
            </w:r>
            <w:proofErr w:type="spellEnd"/>
            <w:r w:rsidRPr="00B875B7">
              <w:rPr>
                <w:rFonts w:ascii="Raleway Regular" w:hAnsi="Raleway Regular"/>
              </w:rPr>
              <w:t xml:space="preserve"> tripod</w:t>
            </w:r>
          </w:p>
          <w:p w14:paraId="506B4A98" w14:textId="0834344B" w:rsidR="00BA17C2" w:rsidRPr="00B875B7" w:rsidRDefault="002C420D" w:rsidP="00B875B7">
            <w:pPr>
              <w:jc w:val="both"/>
              <w:rPr>
                <w:rFonts w:ascii="Raleway Regular" w:hAnsi="Raleway Regular"/>
              </w:rPr>
            </w:pPr>
            <w:r w:rsidRPr="00B875B7">
              <w:rPr>
                <w:rFonts w:ascii="Raleway Regular" w:hAnsi="Raleway Regular"/>
              </w:rPr>
              <w:t>Professional instruction</w:t>
            </w:r>
          </w:p>
          <w:p w14:paraId="5232B7B2" w14:textId="77777777" w:rsidR="00BA17C2" w:rsidRPr="00B875B7" w:rsidRDefault="00BA17C2" w:rsidP="00B875B7">
            <w:pPr>
              <w:jc w:val="both"/>
              <w:rPr>
                <w:rFonts w:ascii="Raleway Regular" w:hAnsi="Raleway Regular"/>
              </w:rPr>
            </w:pPr>
          </w:p>
          <w:p w14:paraId="33EBB439" w14:textId="720852E7" w:rsidR="00636155" w:rsidRPr="00B875B7" w:rsidRDefault="00BA17C2" w:rsidP="00B875B7">
            <w:pPr>
              <w:jc w:val="both"/>
              <w:rPr>
                <w:rFonts w:ascii="Raleway Regular" w:hAnsi="Raleway Regular" w:cs="Times"/>
                <w:color w:val="535353"/>
              </w:rPr>
            </w:pPr>
            <w:r w:rsidRPr="00B875B7">
              <w:rPr>
                <w:rFonts w:ascii="Raleway Regular" w:hAnsi="Raleway Regular"/>
              </w:rPr>
              <w:t>Instruction is in English</w:t>
            </w:r>
            <w:r w:rsidR="000C0075" w:rsidRPr="00B875B7">
              <w:rPr>
                <w:rFonts w:ascii="Raleway Regular" w:hAnsi="Raleway Regular"/>
              </w:rPr>
              <w:t xml:space="preserve"> &amp;/</w:t>
            </w:r>
            <w:r w:rsidR="002C420D" w:rsidRPr="00B875B7">
              <w:rPr>
                <w:rFonts w:ascii="Raleway Regular" w:hAnsi="Raleway Regular"/>
              </w:rPr>
              <w:t>or Finnish</w:t>
            </w:r>
            <w:r w:rsidRPr="00B875B7">
              <w:rPr>
                <w:rFonts w:ascii="Raleway Regular" w:hAnsi="Raleway Regular"/>
              </w:rPr>
              <w:t>.</w:t>
            </w:r>
            <w:r w:rsidR="00481799" w:rsidRPr="00B875B7">
              <w:rPr>
                <w:rFonts w:ascii="Raleway Regular" w:hAnsi="Raleway Regular"/>
              </w:rPr>
              <w:t xml:space="preserve"> </w:t>
            </w:r>
          </w:p>
        </w:tc>
      </w:tr>
    </w:tbl>
    <w:p w14:paraId="648591C3" w14:textId="36236D6B" w:rsidR="00C244E5" w:rsidRPr="00C244E5" w:rsidRDefault="00C244E5" w:rsidP="00C244E5">
      <w:pPr>
        <w:rPr>
          <w:rFonts w:ascii="Raleway Regular" w:hAnsi="Raleway Regular"/>
        </w:rPr>
      </w:pPr>
    </w:p>
    <w:tbl>
      <w:tblPr>
        <w:tblStyle w:val="TableGrid"/>
        <w:tblW w:w="9587" w:type="dxa"/>
        <w:jc w:val="center"/>
        <w:tblInd w:w="-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25"/>
      </w:tblGrid>
      <w:tr w:rsidR="00AF6A5C" w14:paraId="31EB6419" w14:textId="77777777" w:rsidTr="00AF6A5C">
        <w:trPr>
          <w:jc w:val="center"/>
        </w:trPr>
        <w:tc>
          <w:tcPr>
            <w:tcW w:w="6062" w:type="dxa"/>
          </w:tcPr>
          <w:p w14:paraId="450DED29" w14:textId="77777777" w:rsidR="00AF6A5C" w:rsidRDefault="00AF6A5C" w:rsidP="00AF6A5C">
            <w:pPr>
              <w:pStyle w:val="Footer"/>
              <w:rPr>
                <w:rFonts w:ascii="Raleway Regular" w:hAnsi="Raleway Regular"/>
                <w:sz w:val="20"/>
                <w:szCs w:val="20"/>
              </w:rPr>
            </w:pPr>
            <w:r w:rsidRPr="004263AC">
              <w:rPr>
                <w:rFonts w:ascii="Raleway Regular" w:hAnsi="Raleway Regular"/>
                <w:sz w:val="20"/>
                <w:szCs w:val="20"/>
              </w:rPr>
              <w:t>www.arcticfrontier.fi</w:t>
            </w:r>
          </w:p>
          <w:p w14:paraId="42501868" w14:textId="77777777" w:rsidR="00AF6A5C" w:rsidRDefault="00AF6A5C" w:rsidP="00AF6A5C">
            <w:pPr>
              <w:pStyle w:val="Footer"/>
              <w:rPr>
                <w:rFonts w:ascii="Raleway Regular" w:hAnsi="Raleway Regular"/>
                <w:sz w:val="20"/>
                <w:szCs w:val="20"/>
              </w:rPr>
            </w:pPr>
            <w:r w:rsidRPr="004263AC">
              <w:rPr>
                <w:rFonts w:ascii="Raleway Regular" w:hAnsi="Raleway Regular"/>
                <w:sz w:val="20"/>
                <w:szCs w:val="20"/>
              </w:rPr>
              <w:t>mail@arcticfrontier.fi</w:t>
            </w:r>
          </w:p>
          <w:p w14:paraId="15C537CF" w14:textId="77777777" w:rsidR="00AF6A5C" w:rsidRDefault="00AF6A5C" w:rsidP="00AF6A5C">
            <w:pPr>
              <w:pStyle w:val="Footer"/>
              <w:rPr>
                <w:rFonts w:ascii="Raleway Regular" w:hAnsi="Raleway Regular"/>
                <w:sz w:val="20"/>
                <w:szCs w:val="20"/>
              </w:rPr>
            </w:pPr>
            <w:r>
              <w:rPr>
                <w:rFonts w:ascii="Raleway Regular" w:hAnsi="Raleway Regular"/>
                <w:sz w:val="20"/>
                <w:szCs w:val="20"/>
              </w:rPr>
              <w:t>+358 466 596443 &amp; +358 466 148 543</w:t>
            </w:r>
          </w:p>
        </w:tc>
        <w:tc>
          <w:tcPr>
            <w:tcW w:w="3525" w:type="dxa"/>
          </w:tcPr>
          <w:p w14:paraId="49FAB480" w14:textId="77777777" w:rsidR="00AF6A5C" w:rsidRDefault="00AF6A5C" w:rsidP="00AF6A5C">
            <w:pPr>
              <w:pStyle w:val="Footer"/>
              <w:ind w:left="888" w:right="97"/>
              <w:rPr>
                <w:rFonts w:ascii="Raleway Regular" w:hAnsi="Raleway Regular"/>
                <w:sz w:val="20"/>
                <w:szCs w:val="20"/>
              </w:rPr>
            </w:pPr>
            <w:r>
              <w:rPr>
                <w:rFonts w:ascii="Raleway Regular" w:hAnsi="Raleway Regular"/>
                <w:noProof/>
                <w:sz w:val="20"/>
                <w:szCs w:val="20"/>
              </w:rPr>
              <w:drawing>
                <wp:inline distT="0" distB="0" distL="0" distR="0" wp14:anchorId="2E6BE581" wp14:editId="7C505835">
                  <wp:extent cx="1475740" cy="4845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utum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677" cy="484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120057" w14:textId="176E3ECF" w:rsidR="004263AC" w:rsidRPr="004263AC" w:rsidRDefault="004263AC" w:rsidP="00C244E5">
      <w:pPr>
        <w:pStyle w:val="Footer"/>
        <w:rPr>
          <w:rFonts w:ascii="Raleway Regular" w:hAnsi="Raleway Regular"/>
          <w:sz w:val="20"/>
          <w:szCs w:val="20"/>
        </w:rPr>
      </w:pPr>
    </w:p>
    <w:sectPr w:rsidR="004263AC" w:rsidRPr="004263AC" w:rsidSect="00AF6A5C">
      <w:pgSz w:w="11900" w:h="16840"/>
      <w:pgMar w:top="737" w:right="1474" w:bottom="1440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1127E" w14:textId="77777777" w:rsidR="00AF6A5C" w:rsidRDefault="00AF6A5C" w:rsidP="00D54AB0">
      <w:r>
        <w:separator/>
      </w:r>
    </w:p>
  </w:endnote>
  <w:endnote w:type="continuationSeparator" w:id="0">
    <w:p w14:paraId="5443CE1E" w14:textId="77777777" w:rsidR="00AF6A5C" w:rsidRDefault="00AF6A5C" w:rsidP="00D5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aleway Regular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5330F" w14:textId="77777777" w:rsidR="00AF6A5C" w:rsidRDefault="00AF6A5C" w:rsidP="00D54AB0">
      <w:r>
        <w:separator/>
      </w:r>
    </w:p>
  </w:footnote>
  <w:footnote w:type="continuationSeparator" w:id="0">
    <w:p w14:paraId="4377C6E3" w14:textId="77777777" w:rsidR="00AF6A5C" w:rsidRDefault="00AF6A5C" w:rsidP="00D54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84"/>
    <w:rsid w:val="0003250A"/>
    <w:rsid w:val="00057CE2"/>
    <w:rsid w:val="00062098"/>
    <w:rsid w:val="00091101"/>
    <w:rsid w:val="00093FBD"/>
    <w:rsid w:val="000C0075"/>
    <w:rsid w:val="000E4DB1"/>
    <w:rsid w:val="000F3E44"/>
    <w:rsid w:val="001273C1"/>
    <w:rsid w:val="00130A39"/>
    <w:rsid w:val="001471E3"/>
    <w:rsid w:val="00161E6F"/>
    <w:rsid w:val="0017338E"/>
    <w:rsid w:val="0018619B"/>
    <w:rsid w:val="001E23CE"/>
    <w:rsid w:val="002234BE"/>
    <w:rsid w:val="00243AB2"/>
    <w:rsid w:val="00243E43"/>
    <w:rsid w:val="002716F1"/>
    <w:rsid w:val="0029150C"/>
    <w:rsid w:val="002949EB"/>
    <w:rsid w:val="002C420D"/>
    <w:rsid w:val="002F149A"/>
    <w:rsid w:val="00343A7E"/>
    <w:rsid w:val="0035143C"/>
    <w:rsid w:val="00363BDB"/>
    <w:rsid w:val="00390943"/>
    <w:rsid w:val="003A7320"/>
    <w:rsid w:val="003E1844"/>
    <w:rsid w:val="00423DAB"/>
    <w:rsid w:val="004263AC"/>
    <w:rsid w:val="00455E52"/>
    <w:rsid w:val="004635BA"/>
    <w:rsid w:val="0047015B"/>
    <w:rsid w:val="004753EA"/>
    <w:rsid w:val="00480FC7"/>
    <w:rsid w:val="00481799"/>
    <w:rsid w:val="0050354A"/>
    <w:rsid w:val="00510524"/>
    <w:rsid w:val="00525255"/>
    <w:rsid w:val="005313F4"/>
    <w:rsid w:val="00543E13"/>
    <w:rsid w:val="005447EE"/>
    <w:rsid w:val="00593752"/>
    <w:rsid w:val="00595A9C"/>
    <w:rsid w:val="005C5467"/>
    <w:rsid w:val="005F56AB"/>
    <w:rsid w:val="00632B7E"/>
    <w:rsid w:val="00636155"/>
    <w:rsid w:val="00657596"/>
    <w:rsid w:val="00694905"/>
    <w:rsid w:val="006B131B"/>
    <w:rsid w:val="006B4359"/>
    <w:rsid w:val="00733B03"/>
    <w:rsid w:val="00740170"/>
    <w:rsid w:val="00766179"/>
    <w:rsid w:val="007749AC"/>
    <w:rsid w:val="00775F86"/>
    <w:rsid w:val="00777BC6"/>
    <w:rsid w:val="007846B9"/>
    <w:rsid w:val="00787FA2"/>
    <w:rsid w:val="007A7413"/>
    <w:rsid w:val="00843070"/>
    <w:rsid w:val="0089687C"/>
    <w:rsid w:val="008A6183"/>
    <w:rsid w:val="0090606F"/>
    <w:rsid w:val="00911C84"/>
    <w:rsid w:val="0091236D"/>
    <w:rsid w:val="00932F87"/>
    <w:rsid w:val="00954DE5"/>
    <w:rsid w:val="00987212"/>
    <w:rsid w:val="009E244E"/>
    <w:rsid w:val="009E6A16"/>
    <w:rsid w:val="009F7B1E"/>
    <w:rsid w:val="00A336F1"/>
    <w:rsid w:val="00A41FDA"/>
    <w:rsid w:val="00A57684"/>
    <w:rsid w:val="00A73D51"/>
    <w:rsid w:val="00AA7914"/>
    <w:rsid w:val="00AB1C5F"/>
    <w:rsid w:val="00AC1766"/>
    <w:rsid w:val="00AD1C62"/>
    <w:rsid w:val="00AF5C53"/>
    <w:rsid w:val="00AF6A5C"/>
    <w:rsid w:val="00B00736"/>
    <w:rsid w:val="00B26B20"/>
    <w:rsid w:val="00B34C4B"/>
    <w:rsid w:val="00B526FF"/>
    <w:rsid w:val="00B875B7"/>
    <w:rsid w:val="00B9181E"/>
    <w:rsid w:val="00B94BD1"/>
    <w:rsid w:val="00BA17C2"/>
    <w:rsid w:val="00BD3BF4"/>
    <w:rsid w:val="00C244E5"/>
    <w:rsid w:val="00C309BD"/>
    <w:rsid w:val="00C30E7F"/>
    <w:rsid w:val="00C35A19"/>
    <w:rsid w:val="00C42D85"/>
    <w:rsid w:val="00C909CB"/>
    <w:rsid w:val="00CE107C"/>
    <w:rsid w:val="00D326FB"/>
    <w:rsid w:val="00D34DE5"/>
    <w:rsid w:val="00D4486E"/>
    <w:rsid w:val="00D54AB0"/>
    <w:rsid w:val="00D832D5"/>
    <w:rsid w:val="00D97E47"/>
    <w:rsid w:val="00DE57DD"/>
    <w:rsid w:val="00DF5CB5"/>
    <w:rsid w:val="00E22D65"/>
    <w:rsid w:val="00E32D50"/>
    <w:rsid w:val="00E93A1D"/>
    <w:rsid w:val="00EA2CDB"/>
    <w:rsid w:val="00EC4567"/>
    <w:rsid w:val="00F173C5"/>
    <w:rsid w:val="00F25622"/>
    <w:rsid w:val="00F32BCB"/>
    <w:rsid w:val="00F43039"/>
    <w:rsid w:val="00F535E6"/>
    <w:rsid w:val="00F55577"/>
    <w:rsid w:val="00F5593D"/>
    <w:rsid w:val="00F85602"/>
    <w:rsid w:val="00F86A58"/>
    <w:rsid w:val="00F92C31"/>
    <w:rsid w:val="00FC2299"/>
    <w:rsid w:val="00FC7333"/>
    <w:rsid w:val="00FE6D4B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CB1B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A7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4A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AB0"/>
  </w:style>
  <w:style w:type="paragraph" w:styleId="Footer">
    <w:name w:val="footer"/>
    <w:basedOn w:val="Normal"/>
    <w:link w:val="FooterChar"/>
    <w:uiPriority w:val="99"/>
    <w:unhideWhenUsed/>
    <w:rsid w:val="00D54A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B0"/>
  </w:style>
  <w:style w:type="character" w:styleId="Hyperlink">
    <w:name w:val="Hyperlink"/>
    <w:basedOn w:val="DefaultParagraphFont"/>
    <w:uiPriority w:val="99"/>
    <w:unhideWhenUsed/>
    <w:rsid w:val="007749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9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17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76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7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7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7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A7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4A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AB0"/>
  </w:style>
  <w:style w:type="paragraph" w:styleId="Footer">
    <w:name w:val="footer"/>
    <w:basedOn w:val="Normal"/>
    <w:link w:val="FooterChar"/>
    <w:uiPriority w:val="99"/>
    <w:unhideWhenUsed/>
    <w:rsid w:val="00D54A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B0"/>
  </w:style>
  <w:style w:type="character" w:styleId="Hyperlink">
    <w:name w:val="Hyperlink"/>
    <w:basedOn w:val="DefaultParagraphFont"/>
    <w:uiPriority w:val="99"/>
    <w:unhideWhenUsed/>
    <w:rsid w:val="007749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9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17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76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7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7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7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1264</Characters>
  <Application>Microsoft Macintosh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Tolonen</dc:creator>
  <cp:keywords/>
  <dc:description/>
  <cp:lastModifiedBy>Juha</cp:lastModifiedBy>
  <cp:revision>2</cp:revision>
  <cp:lastPrinted>2018-08-05T13:36:00Z</cp:lastPrinted>
  <dcterms:created xsi:type="dcterms:W3CDTF">2021-04-21T08:39:00Z</dcterms:created>
  <dcterms:modified xsi:type="dcterms:W3CDTF">2021-04-21T08:39:00Z</dcterms:modified>
</cp:coreProperties>
</file>